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F8416" w14:textId="77777777" w:rsidR="0086455B" w:rsidRDefault="0086455B" w:rsidP="0086455B">
      <w:pPr>
        <w:pStyle w:val="Titel"/>
      </w:pPr>
      <w:r>
        <w:t xml:space="preserve">Mail van maandag 16 maart. </w:t>
      </w:r>
    </w:p>
    <w:p w14:paraId="363AED2D" w14:textId="77777777" w:rsidR="0086455B" w:rsidRDefault="0086455B" w:rsidP="0086455B">
      <w:pPr>
        <w:rPr>
          <w:rFonts w:ascii="Arial" w:hAnsi="Arial" w:cs="Arial"/>
          <w:sz w:val="20"/>
          <w:szCs w:val="20"/>
        </w:rPr>
      </w:pPr>
    </w:p>
    <w:p w14:paraId="0DA99F22" w14:textId="77777777" w:rsidR="0086455B" w:rsidRDefault="0086455B" w:rsidP="0086455B">
      <w:pPr>
        <w:rPr>
          <w:rFonts w:ascii="Arial" w:hAnsi="Arial" w:cs="Arial"/>
          <w:sz w:val="20"/>
          <w:szCs w:val="20"/>
        </w:rPr>
      </w:pPr>
      <w:r>
        <w:rPr>
          <w:rFonts w:ascii="Arial" w:hAnsi="Arial" w:cs="Arial"/>
          <w:sz w:val="20"/>
          <w:szCs w:val="20"/>
        </w:rPr>
        <w:t>Hoi allemaal,</w:t>
      </w:r>
    </w:p>
    <w:p w14:paraId="3F4A8F47" w14:textId="77777777" w:rsidR="0086455B" w:rsidRDefault="0086455B" w:rsidP="0086455B">
      <w:pPr>
        <w:rPr>
          <w:rFonts w:ascii="Arial" w:hAnsi="Arial" w:cs="Arial"/>
          <w:sz w:val="20"/>
          <w:szCs w:val="20"/>
        </w:rPr>
      </w:pPr>
    </w:p>
    <w:p w14:paraId="2A676BEA" w14:textId="77777777" w:rsidR="0086455B" w:rsidRDefault="0086455B" w:rsidP="0086455B">
      <w:pPr>
        <w:rPr>
          <w:rFonts w:ascii="Arial" w:hAnsi="Arial" w:cs="Arial"/>
          <w:sz w:val="20"/>
          <w:szCs w:val="20"/>
        </w:rPr>
      </w:pPr>
      <w:r>
        <w:rPr>
          <w:rFonts w:ascii="Arial" w:hAnsi="Arial" w:cs="Arial"/>
          <w:sz w:val="20"/>
          <w:szCs w:val="20"/>
        </w:rPr>
        <w:t>Voor deze bijzondere periode van drie weken hebben we een aantal zaken anders geregeld. Natuurlijk schakelen we over op online lessen en contactmomenten. Maar we hebben ook goed gekeken naar wat wel e</w:t>
      </w:r>
      <w:bookmarkStart w:id="0" w:name="_GoBack"/>
      <w:bookmarkEnd w:id="0"/>
      <w:r>
        <w:rPr>
          <w:rFonts w:ascii="Arial" w:hAnsi="Arial" w:cs="Arial"/>
          <w:sz w:val="20"/>
          <w:szCs w:val="20"/>
        </w:rPr>
        <w:t>n niet meer haalbaar is. Lees daarom onderstaande informatie goed door!</w:t>
      </w:r>
    </w:p>
    <w:p w14:paraId="5CA3B0AB" w14:textId="77777777" w:rsidR="0086455B" w:rsidRDefault="0086455B" w:rsidP="0086455B">
      <w:pPr>
        <w:rPr>
          <w:rFonts w:ascii="Arial" w:hAnsi="Arial" w:cs="Arial"/>
          <w:sz w:val="20"/>
          <w:szCs w:val="20"/>
        </w:rPr>
      </w:pPr>
    </w:p>
    <w:p w14:paraId="0EBD86F6" w14:textId="77777777" w:rsidR="0086455B" w:rsidRDefault="0086455B" w:rsidP="0086455B">
      <w:pPr>
        <w:rPr>
          <w:rFonts w:ascii="Arial" w:hAnsi="Arial" w:cs="Arial"/>
          <w:sz w:val="20"/>
          <w:szCs w:val="20"/>
        </w:rPr>
      </w:pPr>
      <w:r>
        <w:rPr>
          <w:rFonts w:ascii="Arial" w:hAnsi="Arial" w:cs="Arial"/>
          <w:sz w:val="20"/>
          <w:szCs w:val="20"/>
        </w:rPr>
        <w:t xml:space="preserve">Met vragen kun je natuurlijk bij ons terecht. Liever niet per mail, maar per chat via Teams op de momenten die we daarvoor aangegeven hebben in het aangepast rooster bij de desbetreffende personen. </w:t>
      </w:r>
    </w:p>
    <w:p w14:paraId="17EF41FE" w14:textId="77777777" w:rsidR="0086455B" w:rsidRDefault="0086455B" w:rsidP="0086455B">
      <w:pPr>
        <w:rPr>
          <w:rFonts w:ascii="Arial" w:hAnsi="Arial" w:cs="Arial"/>
          <w:sz w:val="20"/>
          <w:szCs w:val="20"/>
        </w:rPr>
      </w:pPr>
      <w:r>
        <w:rPr>
          <w:rFonts w:ascii="Arial" w:hAnsi="Arial" w:cs="Arial"/>
          <w:sz w:val="20"/>
          <w:szCs w:val="20"/>
        </w:rPr>
        <w:t xml:space="preserve">Thomas en ik zijn natuurlijk jullie coaches en mochten er echt dringende zaken zijn die je met ons wil bespreken en die echt haast hebben, stuur dan een mail. Wij zullen dan zo snel mogelijk (en waarschijnlijk in de middag) contact met je opnemen. </w:t>
      </w:r>
    </w:p>
    <w:p w14:paraId="50C370B5" w14:textId="77777777" w:rsidR="0086455B" w:rsidRDefault="0086455B" w:rsidP="0086455B">
      <w:pPr>
        <w:rPr>
          <w:rFonts w:ascii="Arial" w:hAnsi="Arial" w:cs="Arial"/>
          <w:sz w:val="20"/>
          <w:szCs w:val="20"/>
        </w:rPr>
      </w:pPr>
    </w:p>
    <w:p w14:paraId="74C7BBDF" w14:textId="77777777" w:rsidR="0086455B" w:rsidRDefault="0086455B" w:rsidP="0086455B">
      <w:pPr>
        <w:rPr>
          <w:rFonts w:ascii="Arial" w:hAnsi="Arial" w:cs="Arial"/>
          <w:b/>
          <w:bCs/>
          <w:sz w:val="20"/>
          <w:szCs w:val="20"/>
        </w:rPr>
      </w:pPr>
      <w:r>
        <w:rPr>
          <w:rFonts w:ascii="Arial" w:hAnsi="Arial" w:cs="Arial"/>
          <w:b/>
          <w:bCs/>
          <w:sz w:val="20"/>
          <w:szCs w:val="20"/>
        </w:rPr>
        <w:t xml:space="preserve">Buitenlandstage </w:t>
      </w:r>
    </w:p>
    <w:p w14:paraId="2D7F5E56" w14:textId="77777777" w:rsidR="0086455B" w:rsidRDefault="0086455B" w:rsidP="0086455B">
      <w:pPr>
        <w:rPr>
          <w:rFonts w:ascii="Arial" w:hAnsi="Arial" w:cs="Arial"/>
          <w:sz w:val="20"/>
          <w:szCs w:val="20"/>
        </w:rPr>
      </w:pPr>
      <w:r>
        <w:rPr>
          <w:rFonts w:ascii="Arial" w:hAnsi="Arial" w:cs="Arial"/>
          <w:sz w:val="20"/>
          <w:szCs w:val="20"/>
        </w:rPr>
        <w:t>Jullie krijgen van Yoni informatie over de buitenlandstage.</w:t>
      </w:r>
    </w:p>
    <w:p w14:paraId="0A52DAB1" w14:textId="77777777" w:rsidR="0086455B" w:rsidRDefault="0086455B" w:rsidP="0086455B">
      <w:pPr>
        <w:rPr>
          <w:rFonts w:ascii="Arial" w:hAnsi="Arial" w:cs="Arial"/>
          <w:sz w:val="20"/>
          <w:szCs w:val="20"/>
        </w:rPr>
      </w:pPr>
    </w:p>
    <w:p w14:paraId="279C7CC9" w14:textId="77777777" w:rsidR="0086455B" w:rsidRDefault="0086455B" w:rsidP="0086455B">
      <w:pPr>
        <w:rPr>
          <w:rFonts w:ascii="Arial" w:hAnsi="Arial" w:cs="Arial"/>
          <w:b/>
          <w:bCs/>
          <w:sz w:val="20"/>
          <w:szCs w:val="20"/>
        </w:rPr>
      </w:pPr>
      <w:r>
        <w:rPr>
          <w:rFonts w:ascii="Arial" w:hAnsi="Arial" w:cs="Arial"/>
          <w:b/>
          <w:bCs/>
          <w:sz w:val="20"/>
          <w:szCs w:val="20"/>
        </w:rPr>
        <w:t>IBS De Community verbonden</w:t>
      </w:r>
    </w:p>
    <w:p w14:paraId="396C059C" w14:textId="77777777" w:rsidR="0086455B" w:rsidRDefault="0086455B" w:rsidP="0086455B">
      <w:pPr>
        <w:rPr>
          <w:rFonts w:ascii="Arial" w:hAnsi="Arial" w:cs="Arial"/>
          <w:sz w:val="20"/>
          <w:szCs w:val="20"/>
        </w:rPr>
      </w:pPr>
      <w:r>
        <w:rPr>
          <w:rFonts w:ascii="Arial" w:hAnsi="Arial" w:cs="Arial"/>
          <w:sz w:val="20"/>
          <w:szCs w:val="20"/>
          <w:u w:val="single"/>
        </w:rPr>
        <w:t>Samenwerken</w:t>
      </w:r>
      <w:r>
        <w:rPr>
          <w:rFonts w:ascii="Arial" w:hAnsi="Arial" w:cs="Arial"/>
          <w:sz w:val="20"/>
          <w:szCs w:val="20"/>
        </w:rPr>
        <w:t xml:space="preserve"> zonder elkaar live te ontmoeten; dat gaat via Teams prima. Maar werk je al in </w:t>
      </w:r>
      <w:proofErr w:type="spellStart"/>
      <w:r>
        <w:rPr>
          <w:rFonts w:ascii="Arial" w:hAnsi="Arial" w:cs="Arial"/>
          <w:sz w:val="20"/>
          <w:szCs w:val="20"/>
        </w:rPr>
        <w:t>Docs</w:t>
      </w:r>
      <w:proofErr w:type="spellEnd"/>
      <w:r>
        <w:rPr>
          <w:rFonts w:ascii="Arial" w:hAnsi="Arial" w:cs="Arial"/>
          <w:sz w:val="20"/>
          <w:szCs w:val="20"/>
        </w:rPr>
        <w:t xml:space="preserve">, Drive of een ander platform, dan is dat ook prima. Zorg dat je contact houdt met elkaar, goede afspraken maakt en elkaar aanspreekt hierop. </w:t>
      </w:r>
    </w:p>
    <w:p w14:paraId="001FFC4E" w14:textId="77777777" w:rsidR="0086455B" w:rsidRDefault="0086455B" w:rsidP="0086455B">
      <w:pPr>
        <w:rPr>
          <w:rFonts w:ascii="Arial" w:hAnsi="Arial" w:cs="Arial"/>
          <w:sz w:val="20"/>
          <w:szCs w:val="20"/>
        </w:rPr>
      </w:pPr>
      <w:r>
        <w:rPr>
          <w:rFonts w:ascii="Arial" w:hAnsi="Arial" w:cs="Arial"/>
          <w:sz w:val="20"/>
          <w:szCs w:val="20"/>
        </w:rPr>
        <w:t xml:space="preserve">We hebben slechts 1 centrale </w:t>
      </w:r>
      <w:r>
        <w:rPr>
          <w:rFonts w:ascii="Arial" w:hAnsi="Arial" w:cs="Arial"/>
          <w:sz w:val="20"/>
          <w:szCs w:val="20"/>
          <w:u w:val="single"/>
        </w:rPr>
        <w:t xml:space="preserve">IBS-les </w:t>
      </w:r>
      <w:r>
        <w:rPr>
          <w:rFonts w:ascii="Arial" w:hAnsi="Arial" w:cs="Arial"/>
          <w:sz w:val="20"/>
          <w:szCs w:val="20"/>
        </w:rPr>
        <w:t xml:space="preserve"> opgenomen in het aangepaste rooster. Iedere groep heeft daarnaast </w:t>
      </w:r>
      <w:r>
        <w:rPr>
          <w:rFonts w:ascii="Arial" w:hAnsi="Arial" w:cs="Arial"/>
          <w:sz w:val="20"/>
          <w:szCs w:val="20"/>
          <w:u w:val="single"/>
        </w:rPr>
        <w:t>geplande afspraken</w:t>
      </w:r>
      <w:r>
        <w:rPr>
          <w:rFonts w:ascii="Arial" w:hAnsi="Arial" w:cs="Arial"/>
          <w:sz w:val="20"/>
          <w:szCs w:val="20"/>
        </w:rPr>
        <w:t xml:space="preserve"> met Stijn, Pascalle of Thomas. Alle groepsleden zijn dan verplicht online, wellicht dat 1 iemand ‘spreekbuis’ is. Maak hierover dus ook afspraken. </w:t>
      </w:r>
    </w:p>
    <w:p w14:paraId="661EEC83" w14:textId="77777777" w:rsidR="0086455B" w:rsidRDefault="0086455B" w:rsidP="0086455B">
      <w:pPr>
        <w:rPr>
          <w:rFonts w:ascii="Arial" w:hAnsi="Arial" w:cs="Arial"/>
          <w:sz w:val="20"/>
          <w:szCs w:val="20"/>
        </w:rPr>
      </w:pPr>
      <w:r>
        <w:rPr>
          <w:rFonts w:ascii="Arial" w:hAnsi="Arial" w:cs="Arial"/>
          <w:sz w:val="20"/>
          <w:szCs w:val="20"/>
        </w:rPr>
        <w:t xml:space="preserve">Naast deze afspraken zijn er ook </w:t>
      </w:r>
      <w:r>
        <w:rPr>
          <w:rFonts w:ascii="Arial" w:hAnsi="Arial" w:cs="Arial"/>
          <w:sz w:val="20"/>
          <w:szCs w:val="20"/>
          <w:u w:val="single"/>
        </w:rPr>
        <w:t>optionele ‘spreekuren’</w:t>
      </w:r>
      <w:r>
        <w:rPr>
          <w:rFonts w:ascii="Arial" w:hAnsi="Arial" w:cs="Arial"/>
          <w:sz w:val="20"/>
          <w:szCs w:val="20"/>
        </w:rPr>
        <w:t xml:space="preserve"> met diverse docenten op diverse momenten in de week. Meld je aan, stuur een chatbericht met bv. jullie vragen en we gaan dan samen online aan de slag. </w:t>
      </w:r>
    </w:p>
    <w:p w14:paraId="4B6455ED" w14:textId="77777777" w:rsidR="0086455B" w:rsidRDefault="0086455B" w:rsidP="0086455B">
      <w:pPr>
        <w:rPr>
          <w:rFonts w:ascii="Arial" w:hAnsi="Arial" w:cs="Arial"/>
          <w:sz w:val="20"/>
          <w:szCs w:val="20"/>
        </w:rPr>
      </w:pPr>
      <w:r>
        <w:rPr>
          <w:rFonts w:ascii="Arial" w:hAnsi="Arial" w:cs="Arial"/>
          <w:sz w:val="20"/>
          <w:szCs w:val="20"/>
        </w:rPr>
        <w:t xml:space="preserve">Alle </w:t>
      </w:r>
      <w:r>
        <w:rPr>
          <w:rFonts w:ascii="Arial" w:hAnsi="Arial" w:cs="Arial"/>
          <w:sz w:val="20"/>
          <w:szCs w:val="20"/>
          <w:u w:val="single"/>
        </w:rPr>
        <w:t xml:space="preserve">Bijeenkomsten </w:t>
      </w:r>
      <w:r>
        <w:rPr>
          <w:rFonts w:ascii="Arial" w:hAnsi="Arial" w:cs="Arial"/>
          <w:sz w:val="20"/>
          <w:szCs w:val="20"/>
        </w:rPr>
        <w:t xml:space="preserve">voor de Community worden geannuleerd door jullie. Let op, als jullie opdrachtgever nog klussen heeft om nog af te maken in de komende drie weken dan heeft dat natuurlijk prioritiet. </w:t>
      </w:r>
    </w:p>
    <w:p w14:paraId="63414262" w14:textId="77777777" w:rsidR="0086455B" w:rsidRDefault="0086455B" w:rsidP="0086455B">
      <w:pPr>
        <w:rPr>
          <w:rFonts w:ascii="Arial" w:hAnsi="Arial" w:cs="Arial"/>
          <w:sz w:val="20"/>
          <w:szCs w:val="20"/>
        </w:rPr>
      </w:pPr>
      <w:r>
        <w:rPr>
          <w:rFonts w:ascii="Arial" w:hAnsi="Arial" w:cs="Arial"/>
          <w:sz w:val="20"/>
          <w:szCs w:val="20"/>
        </w:rPr>
        <w:t xml:space="preserve">Voor de communicatie met alle stakeholders is op </w:t>
      </w:r>
      <w:r>
        <w:rPr>
          <w:rFonts w:ascii="Arial" w:hAnsi="Arial" w:cs="Arial"/>
          <w:b/>
          <w:bCs/>
          <w:sz w:val="20"/>
          <w:szCs w:val="20"/>
        </w:rPr>
        <w:t xml:space="preserve">Wiki </w:t>
      </w:r>
      <w:r>
        <w:rPr>
          <w:rFonts w:ascii="Arial" w:hAnsi="Arial" w:cs="Arial"/>
          <w:sz w:val="20"/>
          <w:szCs w:val="20"/>
        </w:rPr>
        <w:t xml:space="preserve">een checklist te vinden inclusief een voorbeeldtekst. Essentie; zorg dat alle stakeholders op de juiste, professionele en meest effectieve manier geïnformeerd worden. Let op: er komt geen alternatief voor de uitvoering van de Bijeenkomst. </w:t>
      </w:r>
    </w:p>
    <w:p w14:paraId="599C88E9" w14:textId="77777777" w:rsidR="0086455B" w:rsidRDefault="0086455B" w:rsidP="0086455B">
      <w:pPr>
        <w:rPr>
          <w:rFonts w:ascii="Arial" w:hAnsi="Arial" w:cs="Arial"/>
          <w:sz w:val="20"/>
          <w:szCs w:val="20"/>
        </w:rPr>
      </w:pPr>
      <w:r>
        <w:rPr>
          <w:rFonts w:ascii="Arial" w:hAnsi="Arial" w:cs="Arial"/>
          <w:sz w:val="20"/>
          <w:szCs w:val="20"/>
          <w:u w:val="single"/>
        </w:rPr>
        <w:t>Het Projectplan</w:t>
      </w:r>
      <w:r>
        <w:rPr>
          <w:rFonts w:ascii="Arial" w:hAnsi="Arial" w:cs="Arial"/>
          <w:sz w:val="20"/>
          <w:szCs w:val="20"/>
        </w:rPr>
        <w:t xml:space="preserve"> en alle onderdelen daarin blijft ongewijzigd. Daaraan kunnen jullie de komende periode dus lekker doorwerken. En ben je trots op je crisiscommunicatie, risico inventarisatie of anderszins; plak het als bijlage aan jullie Projectplan. </w:t>
      </w:r>
    </w:p>
    <w:p w14:paraId="653D2E48" w14:textId="77777777" w:rsidR="0086455B" w:rsidRDefault="0086455B" w:rsidP="0086455B">
      <w:pPr>
        <w:rPr>
          <w:rFonts w:ascii="Arial" w:hAnsi="Arial" w:cs="Arial"/>
          <w:sz w:val="20"/>
          <w:szCs w:val="20"/>
        </w:rPr>
      </w:pPr>
      <w:r>
        <w:rPr>
          <w:rFonts w:ascii="Arial" w:hAnsi="Arial" w:cs="Arial"/>
          <w:sz w:val="20"/>
          <w:szCs w:val="20"/>
          <w:u w:val="single"/>
        </w:rPr>
        <w:t>De Wensenkaart:</w:t>
      </w:r>
      <w:r>
        <w:rPr>
          <w:rFonts w:ascii="Arial" w:hAnsi="Arial" w:cs="Arial"/>
          <w:sz w:val="20"/>
          <w:szCs w:val="20"/>
        </w:rPr>
        <w:t xml:space="preserve"> omdat de Bijeenkomst niet doorgaat maak je de Wensenkaart (individueel) op basis van alle research die jullie gedaan hebben; field- en deskresearch. Alle informatie over de criteria voor de Wensenkaart kun je op Wiki vinden. </w:t>
      </w:r>
    </w:p>
    <w:p w14:paraId="77255F9D" w14:textId="77777777" w:rsidR="0086455B" w:rsidRDefault="0086455B" w:rsidP="0086455B">
      <w:pPr>
        <w:rPr>
          <w:rFonts w:ascii="Arial" w:hAnsi="Arial" w:cs="Arial"/>
          <w:sz w:val="20"/>
          <w:szCs w:val="20"/>
        </w:rPr>
      </w:pPr>
      <w:r>
        <w:rPr>
          <w:rFonts w:ascii="Arial" w:hAnsi="Arial" w:cs="Arial"/>
          <w:sz w:val="20"/>
          <w:szCs w:val="20"/>
          <w:u w:val="single"/>
        </w:rPr>
        <w:t>Alle deadlines</w:t>
      </w:r>
      <w:r>
        <w:rPr>
          <w:rFonts w:ascii="Arial" w:hAnsi="Arial" w:cs="Arial"/>
          <w:sz w:val="20"/>
          <w:szCs w:val="20"/>
        </w:rPr>
        <w:t xml:space="preserve"> voor zowel de </w:t>
      </w:r>
      <w:proofErr w:type="spellStart"/>
      <w:r>
        <w:rPr>
          <w:rFonts w:ascii="Arial" w:hAnsi="Arial" w:cs="Arial"/>
          <w:sz w:val="20"/>
          <w:szCs w:val="20"/>
        </w:rPr>
        <w:t>LA’s</w:t>
      </w:r>
      <w:proofErr w:type="spellEnd"/>
      <w:r>
        <w:rPr>
          <w:rFonts w:ascii="Arial" w:hAnsi="Arial" w:cs="Arial"/>
          <w:sz w:val="20"/>
          <w:szCs w:val="20"/>
        </w:rPr>
        <w:t xml:space="preserve">, het Projectplan als de Wensenkaart blijven staan. </w:t>
      </w:r>
    </w:p>
    <w:p w14:paraId="6FD1F39B" w14:textId="77777777" w:rsidR="0086455B" w:rsidRDefault="0086455B" w:rsidP="0086455B">
      <w:pPr>
        <w:rPr>
          <w:rFonts w:ascii="Arial" w:hAnsi="Arial" w:cs="Arial"/>
          <w:sz w:val="20"/>
          <w:szCs w:val="20"/>
        </w:rPr>
      </w:pPr>
      <w:r>
        <w:rPr>
          <w:rFonts w:ascii="Arial" w:hAnsi="Arial" w:cs="Arial"/>
          <w:sz w:val="20"/>
          <w:szCs w:val="20"/>
        </w:rPr>
        <w:t xml:space="preserve">In week 8 krijg je via Teams </w:t>
      </w:r>
      <w:r>
        <w:rPr>
          <w:rFonts w:ascii="Arial" w:hAnsi="Arial" w:cs="Arial"/>
          <w:sz w:val="20"/>
          <w:szCs w:val="20"/>
          <w:u w:val="single"/>
        </w:rPr>
        <w:t>één vervangende individuele opdracht</w:t>
      </w:r>
      <w:r>
        <w:rPr>
          <w:rFonts w:ascii="Arial" w:hAnsi="Arial" w:cs="Arial"/>
          <w:sz w:val="20"/>
          <w:szCs w:val="20"/>
        </w:rPr>
        <w:t xml:space="preserve"> om aan te werken. Deze opdracht wordt centraal via Teams uitgelegd. </w:t>
      </w:r>
    </w:p>
    <w:p w14:paraId="647B7EF6" w14:textId="77777777" w:rsidR="0086455B" w:rsidRDefault="0086455B" w:rsidP="0086455B">
      <w:pPr>
        <w:rPr>
          <w:rFonts w:ascii="Arial" w:hAnsi="Arial" w:cs="Arial"/>
          <w:sz w:val="20"/>
          <w:szCs w:val="20"/>
        </w:rPr>
      </w:pPr>
    </w:p>
    <w:p w14:paraId="70C294BB" w14:textId="77777777" w:rsidR="0086455B" w:rsidRDefault="0086455B" w:rsidP="0086455B">
      <w:pPr>
        <w:rPr>
          <w:rFonts w:ascii="Arial" w:hAnsi="Arial" w:cs="Arial"/>
          <w:b/>
          <w:bCs/>
          <w:sz w:val="20"/>
          <w:szCs w:val="20"/>
        </w:rPr>
      </w:pPr>
      <w:r>
        <w:rPr>
          <w:rFonts w:ascii="Arial" w:hAnsi="Arial" w:cs="Arial"/>
          <w:b/>
          <w:bCs/>
          <w:sz w:val="20"/>
          <w:szCs w:val="20"/>
        </w:rPr>
        <w:t>IBM gesprekken gaan door</w:t>
      </w:r>
    </w:p>
    <w:p w14:paraId="73D0C351" w14:textId="77777777" w:rsidR="0086455B" w:rsidRDefault="0086455B" w:rsidP="0086455B">
      <w:pPr>
        <w:rPr>
          <w:rFonts w:ascii="Arial" w:hAnsi="Arial" w:cs="Arial"/>
          <w:sz w:val="20"/>
          <w:szCs w:val="20"/>
        </w:rPr>
      </w:pPr>
      <w:r>
        <w:rPr>
          <w:rFonts w:ascii="Arial" w:hAnsi="Arial" w:cs="Arial"/>
          <w:sz w:val="20"/>
          <w:szCs w:val="20"/>
        </w:rPr>
        <w:t xml:space="preserve">Thomas en Pascalle voeren de IBM gesprekken online via Teams. Iedereen is opnieuw ingedeeld; zie het rooster. Zorg dat je op tijd klaar zit voor dit gesprek over je portfolio. </w:t>
      </w:r>
    </w:p>
    <w:p w14:paraId="2AE1DE28" w14:textId="77777777" w:rsidR="0086455B" w:rsidRDefault="0086455B" w:rsidP="0086455B">
      <w:pPr>
        <w:rPr>
          <w:rFonts w:ascii="Arial" w:hAnsi="Arial" w:cs="Arial"/>
          <w:b/>
          <w:bCs/>
          <w:sz w:val="20"/>
          <w:szCs w:val="20"/>
        </w:rPr>
      </w:pPr>
    </w:p>
    <w:p w14:paraId="36147561" w14:textId="77777777" w:rsidR="0086455B" w:rsidRDefault="0086455B" w:rsidP="0086455B">
      <w:pPr>
        <w:rPr>
          <w:rFonts w:ascii="Arial" w:hAnsi="Arial" w:cs="Arial"/>
          <w:b/>
          <w:bCs/>
          <w:sz w:val="20"/>
          <w:szCs w:val="20"/>
        </w:rPr>
      </w:pPr>
      <w:r>
        <w:rPr>
          <w:rFonts w:ascii="Arial" w:hAnsi="Arial" w:cs="Arial"/>
          <w:b/>
          <w:bCs/>
          <w:sz w:val="20"/>
          <w:szCs w:val="20"/>
        </w:rPr>
        <w:t>AVO lessen</w:t>
      </w:r>
    </w:p>
    <w:p w14:paraId="49E7E3B4" w14:textId="77777777" w:rsidR="0086455B" w:rsidRDefault="0086455B" w:rsidP="0086455B">
      <w:pPr>
        <w:rPr>
          <w:rFonts w:ascii="Arial" w:hAnsi="Arial" w:cs="Arial"/>
          <w:sz w:val="20"/>
          <w:szCs w:val="20"/>
        </w:rPr>
      </w:pPr>
      <w:r>
        <w:rPr>
          <w:rFonts w:ascii="Arial" w:hAnsi="Arial" w:cs="Arial"/>
          <w:sz w:val="20"/>
          <w:szCs w:val="20"/>
        </w:rPr>
        <w:t xml:space="preserve">Ook deze worden online verzorgd en zijn anders ingedeeld: zie het rooster. We zullen deelname via Teams bijhouden. </w:t>
      </w:r>
    </w:p>
    <w:p w14:paraId="60174595" w14:textId="77777777" w:rsidR="0086455B" w:rsidRDefault="0086455B" w:rsidP="0086455B">
      <w:pPr>
        <w:rPr>
          <w:rFonts w:ascii="Arial" w:hAnsi="Arial" w:cs="Arial"/>
          <w:sz w:val="20"/>
          <w:szCs w:val="20"/>
        </w:rPr>
      </w:pPr>
    </w:p>
    <w:p w14:paraId="77D5531F" w14:textId="77777777" w:rsidR="0086455B" w:rsidRDefault="0086455B" w:rsidP="0086455B">
      <w:pPr>
        <w:rPr>
          <w:rFonts w:ascii="Arial" w:hAnsi="Arial" w:cs="Arial"/>
          <w:color w:val="000000"/>
          <w:sz w:val="20"/>
          <w:szCs w:val="20"/>
          <w:u w:val="single"/>
        </w:rPr>
      </w:pPr>
      <w:r>
        <w:rPr>
          <w:rFonts w:ascii="Arial" w:hAnsi="Arial" w:cs="Arial"/>
          <w:color w:val="000000"/>
          <w:sz w:val="20"/>
          <w:szCs w:val="20"/>
          <w:u w:val="single"/>
        </w:rPr>
        <w:t>Bericht van Gawein (Engels)</w:t>
      </w:r>
    </w:p>
    <w:p w14:paraId="4DE2BEFA" w14:textId="77777777" w:rsidR="0086455B" w:rsidRDefault="0086455B" w:rsidP="0086455B">
      <w:pPr>
        <w:spacing w:after="240"/>
        <w:rPr>
          <w:rFonts w:ascii="Arial" w:hAnsi="Arial" w:cs="Arial"/>
          <w:color w:val="000000"/>
          <w:sz w:val="20"/>
          <w:szCs w:val="20"/>
        </w:rPr>
      </w:pPr>
      <w:r>
        <w:rPr>
          <w:rFonts w:ascii="Arial" w:hAnsi="Arial" w:cs="Arial"/>
          <w:color w:val="000000"/>
          <w:sz w:val="20"/>
          <w:szCs w:val="20"/>
        </w:rPr>
        <w:t xml:space="preserve">De opdracht die ik jullie heb gegeven om samen met je IBS groep te presenteren gaat een individuele online opdracht worden. Dit betekent niet dat jullie niet meer als groep betrokken zijn met elkaars leerproces. Jullie gaan </w:t>
      </w:r>
      <w:r>
        <w:rPr>
          <w:rFonts w:ascii="Arial" w:hAnsi="Arial" w:cs="Arial"/>
          <w:color w:val="000000"/>
          <w:sz w:val="20"/>
          <w:szCs w:val="20"/>
          <w:u w:val="single"/>
        </w:rPr>
        <w:t>individueel</w:t>
      </w:r>
      <w:r>
        <w:rPr>
          <w:rFonts w:ascii="Arial" w:hAnsi="Arial" w:cs="Arial"/>
          <w:color w:val="000000"/>
          <w:sz w:val="20"/>
          <w:szCs w:val="20"/>
        </w:rPr>
        <w:t xml:space="preserve"> via Teams -op een nog nader te ontvangen tijdstip- presenteren aan mij en elkaar van feedback gaan voorzien met het formulier dat ik heb toegevoegd op wikiwijs. Er komt nog nadere informatie en een rooster waarin mensen moeten presenteren. Lees de opdracht </w:t>
      </w:r>
      <w:r>
        <w:rPr>
          <w:rFonts w:ascii="Arial" w:hAnsi="Arial" w:cs="Arial"/>
          <w:color w:val="000000"/>
          <w:sz w:val="20"/>
          <w:szCs w:val="20"/>
        </w:rPr>
        <w:lastRenderedPageBreak/>
        <w:t xml:space="preserve">goed door op Wiki Wijs en neem het feedback formulier ook even door. Zorg dat je op tijd online bent zodat we allen </w:t>
      </w:r>
      <w:proofErr w:type="spellStart"/>
      <w:r>
        <w:rPr>
          <w:rFonts w:ascii="Arial" w:hAnsi="Arial" w:cs="Arial"/>
          <w:color w:val="000000"/>
          <w:sz w:val="20"/>
          <w:szCs w:val="20"/>
        </w:rPr>
        <w:t>klaarzitten</w:t>
      </w:r>
      <w:proofErr w:type="spellEnd"/>
      <w:r>
        <w:rPr>
          <w:rFonts w:ascii="Arial" w:hAnsi="Arial" w:cs="Arial"/>
          <w:color w:val="000000"/>
          <w:sz w:val="20"/>
          <w:szCs w:val="20"/>
        </w:rPr>
        <w:t xml:space="preserve"> en niemand zijn presentatie hoeft af te raffelen. succes!</w:t>
      </w:r>
    </w:p>
    <w:p w14:paraId="0EC55A42" w14:textId="77777777" w:rsidR="0086455B" w:rsidRDefault="0086455B" w:rsidP="0086455B">
      <w:pPr>
        <w:rPr>
          <w:rFonts w:ascii="Arial" w:hAnsi="Arial" w:cs="Arial"/>
          <w:b/>
          <w:bCs/>
          <w:sz w:val="20"/>
          <w:szCs w:val="20"/>
        </w:rPr>
      </w:pPr>
      <w:r>
        <w:rPr>
          <w:rFonts w:ascii="Arial" w:hAnsi="Arial" w:cs="Arial"/>
          <w:b/>
          <w:bCs/>
          <w:sz w:val="20"/>
          <w:szCs w:val="20"/>
        </w:rPr>
        <w:t>Expertlessen</w:t>
      </w:r>
    </w:p>
    <w:p w14:paraId="44245CDC" w14:textId="77777777" w:rsidR="0086455B" w:rsidRDefault="0086455B" w:rsidP="0086455B">
      <w:pPr>
        <w:rPr>
          <w:rFonts w:ascii="Arial" w:hAnsi="Arial" w:cs="Arial"/>
          <w:sz w:val="20"/>
          <w:szCs w:val="20"/>
        </w:rPr>
      </w:pPr>
      <w:r>
        <w:rPr>
          <w:rFonts w:ascii="Arial" w:hAnsi="Arial" w:cs="Arial"/>
          <w:sz w:val="20"/>
          <w:szCs w:val="20"/>
        </w:rPr>
        <w:t xml:space="preserve">Op maandagmiddag om 12.45 zullen korte Expert lessen gegeven worden via Teams en ga je daarna thuis &amp; individueel aan de slag met opdrachten. </w:t>
      </w:r>
    </w:p>
    <w:p w14:paraId="420B3751" w14:textId="77777777" w:rsidR="0086455B" w:rsidRDefault="0086455B" w:rsidP="0086455B">
      <w:pPr>
        <w:rPr>
          <w:rFonts w:ascii="Arial" w:hAnsi="Arial" w:cs="Arial"/>
          <w:sz w:val="20"/>
          <w:szCs w:val="20"/>
        </w:rPr>
      </w:pPr>
    </w:p>
    <w:p w14:paraId="4355FEA2" w14:textId="77777777" w:rsidR="0086455B" w:rsidRDefault="0086455B" w:rsidP="0086455B">
      <w:pPr>
        <w:rPr>
          <w:rFonts w:ascii="Arial" w:hAnsi="Arial" w:cs="Arial"/>
          <w:sz w:val="20"/>
          <w:szCs w:val="20"/>
        </w:rPr>
      </w:pPr>
      <w:r>
        <w:rPr>
          <w:rFonts w:ascii="Arial" w:hAnsi="Arial" w:cs="Arial"/>
          <w:sz w:val="20"/>
          <w:szCs w:val="20"/>
        </w:rPr>
        <w:t xml:space="preserve">See </w:t>
      </w:r>
      <w:proofErr w:type="spellStart"/>
      <w:r>
        <w:rPr>
          <w:rFonts w:ascii="Arial" w:hAnsi="Arial" w:cs="Arial"/>
          <w:sz w:val="20"/>
          <w:szCs w:val="20"/>
        </w:rPr>
        <w:t>you</w:t>
      </w:r>
      <w:proofErr w:type="spellEnd"/>
      <w:r>
        <w:rPr>
          <w:rFonts w:ascii="Arial" w:hAnsi="Arial" w:cs="Arial"/>
          <w:sz w:val="20"/>
          <w:szCs w:val="20"/>
        </w:rPr>
        <w:t xml:space="preserve"> online!</w:t>
      </w:r>
    </w:p>
    <w:p w14:paraId="55166F62" w14:textId="77777777" w:rsidR="00B94086" w:rsidRDefault="00B94086"/>
    <w:sectPr w:rsidR="00B9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5B"/>
    <w:rsid w:val="0086455B"/>
    <w:rsid w:val="00B9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117C"/>
  <w15:chartTrackingRefBased/>
  <w15:docId w15:val="{427800A5-35A8-4E5B-B8CD-7D366A8A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5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6455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5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1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E0844-A4BA-4FB3-AA0F-C4FFDDA03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CEC73-6293-4344-8157-585214F96589}">
  <ds:schemaRefs>
    <ds:schemaRef ds:uri="http://schemas.microsoft.com/sharepoint/v3/contenttype/forms"/>
  </ds:schemaRefs>
</ds:datastoreItem>
</file>

<file path=customXml/itemProps3.xml><?xml version="1.0" encoding="utf-8"?>
<ds:datastoreItem xmlns:ds="http://schemas.openxmlformats.org/officeDocument/2006/customXml" ds:itemID="{187C0C33-ECDC-442F-A956-2F24BB021C1A}">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47a28104-336f-447d-946e-e305ac2bcd47"/>
    <ds:schemaRef ds:uri="34354c1b-6b8c-435b-ad50-990538c1955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3394</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2020-03-16T20:17:00Z</dcterms:created>
  <dcterms:modified xsi:type="dcterms:W3CDTF">2020-03-16T20:18:00Z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